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504B2" w:rsidRDefault="00000000">
      <w:pPr>
        <w:pBdr>
          <w:top w:val="nil"/>
          <w:left w:val="nil"/>
          <w:bottom w:val="nil"/>
          <w:right w:val="nil"/>
          <w:between w:val="nil"/>
        </w:pBdr>
        <w:spacing w:after="0" w:line="276" w:lineRule="auto"/>
        <w:jc w:val="center"/>
        <w:rPr>
          <w:rFonts w:ascii="Dosis" w:eastAsia="Dosis" w:hAnsi="Dosis" w:cs="Dosis"/>
          <w:b/>
          <w:color w:val="9900FF"/>
          <w:sz w:val="28"/>
          <w:szCs w:val="28"/>
        </w:rPr>
      </w:pPr>
      <w:r>
        <w:rPr>
          <w:rFonts w:ascii="Dosis" w:eastAsia="Dosis" w:hAnsi="Dosis" w:cs="Dosis"/>
          <w:b/>
          <w:color w:val="9900FF"/>
          <w:sz w:val="28"/>
          <w:szCs w:val="28"/>
        </w:rPr>
        <w:t xml:space="preserve">INFORMATIVA PER IL TRATTAMENTO DEI DATI PERSONALI </w:t>
      </w:r>
    </w:p>
    <w:p w14:paraId="00000002" w14:textId="77777777" w:rsidR="002504B2" w:rsidRDefault="00000000">
      <w:pPr>
        <w:pBdr>
          <w:top w:val="nil"/>
          <w:left w:val="nil"/>
          <w:bottom w:val="nil"/>
          <w:right w:val="nil"/>
          <w:between w:val="nil"/>
        </w:pBdr>
        <w:spacing w:after="0" w:line="276" w:lineRule="auto"/>
        <w:jc w:val="center"/>
        <w:rPr>
          <w:rFonts w:ascii="Dosis" w:eastAsia="Dosis" w:hAnsi="Dosis" w:cs="Dosis"/>
          <w:b/>
          <w:color w:val="9900FF"/>
          <w:sz w:val="28"/>
          <w:szCs w:val="28"/>
        </w:rPr>
      </w:pPr>
      <w:r>
        <w:rPr>
          <w:rFonts w:ascii="Dosis" w:eastAsia="Dosis" w:hAnsi="Dosis" w:cs="Dosis"/>
          <w:b/>
          <w:color w:val="9900FF"/>
          <w:sz w:val="28"/>
          <w:szCs w:val="28"/>
        </w:rPr>
        <w:t>ai sensi dell’art 13 del Regolamento europeo n. 679/2016</w:t>
      </w:r>
    </w:p>
    <w:p w14:paraId="00000003" w14:textId="77777777" w:rsidR="002504B2" w:rsidRDefault="002504B2">
      <w:pPr>
        <w:pBdr>
          <w:top w:val="nil"/>
          <w:left w:val="nil"/>
          <w:bottom w:val="nil"/>
          <w:right w:val="nil"/>
          <w:between w:val="nil"/>
        </w:pBdr>
        <w:spacing w:after="0" w:line="276" w:lineRule="auto"/>
        <w:rPr>
          <w:rFonts w:ascii="Dosis" w:eastAsia="Dosis" w:hAnsi="Dosis" w:cs="Dosis"/>
          <w:sz w:val="28"/>
          <w:szCs w:val="28"/>
        </w:rPr>
      </w:pPr>
    </w:p>
    <w:p w14:paraId="00000004" w14:textId="77777777" w:rsidR="002504B2" w:rsidRDefault="00000000">
      <w:pPr>
        <w:numPr>
          <w:ilvl w:val="0"/>
          <w:numId w:val="2"/>
        </w:numPr>
        <w:pBdr>
          <w:top w:val="nil"/>
          <w:left w:val="nil"/>
          <w:bottom w:val="nil"/>
          <w:right w:val="nil"/>
          <w:between w:val="nil"/>
        </w:pBdr>
        <w:spacing w:after="0" w:line="276" w:lineRule="auto"/>
        <w:rPr>
          <w:rFonts w:ascii="Dosis" w:eastAsia="Dosis" w:hAnsi="Dosis" w:cs="Dosis"/>
          <w:b/>
          <w:color w:val="9900FF"/>
          <w:sz w:val="28"/>
          <w:szCs w:val="28"/>
        </w:rPr>
      </w:pPr>
      <w:r>
        <w:rPr>
          <w:rFonts w:ascii="Dosis" w:eastAsia="Dosis" w:hAnsi="Dosis" w:cs="Dosis"/>
          <w:b/>
          <w:color w:val="9900FF"/>
          <w:sz w:val="28"/>
          <w:szCs w:val="28"/>
        </w:rPr>
        <w:t>Premessa</w:t>
      </w:r>
    </w:p>
    <w:p w14:paraId="4453CFF0" w14:textId="53E47095" w:rsidR="00CF080B" w:rsidRDefault="00000000" w:rsidP="00CF080B">
      <w:pPr>
        <w:spacing w:after="0" w:line="276" w:lineRule="auto"/>
        <w:jc w:val="both"/>
        <w:rPr>
          <w:rFonts w:ascii="Dosis" w:eastAsia="Dosis" w:hAnsi="Dosis" w:cs="Dosis"/>
        </w:rPr>
      </w:pPr>
      <w:bookmarkStart w:id="0" w:name="_gjdgxs" w:colFirst="0" w:colLast="0"/>
      <w:bookmarkEnd w:id="0"/>
      <w:r>
        <w:rPr>
          <w:rFonts w:ascii="Dosis" w:eastAsia="Dosis" w:hAnsi="Dosis" w:cs="Dosis"/>
        </w:rPr>
        <w:t xml:space="preserve">Ai sensi dell’art. 13 del Regolamento europeo n. 679/2016, </w:t>
      </w:r>
      <w:r w:rsidR="005A7C99">
        <w:rPr>
          <w:rFonts w:ascii="Dosis" w:eastAsia="Dosis" w:hAnsi="Dosis" w:cs="Dosis"/>
        </w:rPr>
        <w:t>il Comune di Langhirano</w:t>
      </w:r>
      <w:r>
        <w:rPr>
          <w:rFonts w:ascii="Dosis" w:eastAsia="Dosis" w:hAnsi="Dosis" w:cs="Dosis"/>
        </w:rPr>
        <w:t>, in qualità di “Titolare” del trattamento, è tenuto a fornirle informazioni in merito all’utilizzo dei suoi dati personali</w:t>
      </w:r>
      <w:r w:rsidR="00CF080B">
        <w:rPr>
          <w:rFonts w:ascii="Dosis" w:eastAsia="Dosis" w:hAnsi="Dosis" w:cs="Dosis"/>
        </w:rPr>
        <w:t xml:space="preserve"> di navigazione sul sito del </w:t>
      </w:r>
      <w:r w:rsidR="00C517B9">
        <w:rPr>
          <w:rFonts w:ascii="Dosis" w:eastAsia="Dosis" w:hAnsi="Dosis" w:cs="Dosis"/>
        </w:rPr>
        <w:t>M</w:t>
      </w:r>
      <w:r w:rsidR="00CF080B">
        <w:rPr>
          <w:rFonts w:ascii="Dosis" w:eastAsia="Dosis" w:hAnsi="Dosis" w:cs="Dosis"/>
        </w:rPr>
        <w:t xml:space="preserve">useo </w:t>
      </w:r>
      <w:r w:rsidR="00117C65">
        <w:rPr>
          <w:rFonts w:ascii="Dosis" w:eastAsia="Dosis" w:hAnsi="Dosis" w:cs="Dosis"/>
        </w:rPr>
        <w:t xml:space="preserve">del Risorgimento Faustino </w:t>
      </w:r>
      <w:r w:rsidR="00CF080B">
        <w:rPr>
          <w:rFonts w:ascii="Dosis" w:eastAsia="Dosis" w:hAnsi="Dosis" w:cs="Dosis"/>
        </w:rPr>
        <w:t>Tanara</w:t>
      </w:r>
      <w:r w:rsidR="00C517B9">
        <w:rPr>
          <w:rFonts w:ascii="Dosis" w:eastAsia="Dosis" w:hAnsi="Dosis" w:cs="Dosis"/>
        </w:rPr>
        <w:t>.</w:t>
      </w:r>
    </w:p>
    <w:p w14:paraId="00000006" w14:textId="77777777" w:rsidR="002504B2" w:rsidRDefault="002504B2">
      <w:pPr>
        <w:spacing w:after="0" w:line="276" w:lineRule="auto"/>
        <w:jc w:val="both"/>
        <w:rPr>
          <w:rFonts w:ascii="Dosis" w:eastAsia="Dosis" w:hAnsi="Dosis" w:cs="Dosis"/>
        </w:rPr>
      </w:pPr>
    </w:p>
    <w:p w14:paraId="00000007" w14:textId="77777777" w:rsidR="002504B2" w:rsidRDefault="00000000">
      <w:pPr>
        <w:numPr>
          <w:ilvl w:val="0"/>
          <w:numId w:val="2"/>
        </w:numPr>
        <w:pBdr>
          <w:top w:val="nil"/>
          <w:left w:val="nil"/>
          <w:bottom w:val="nil"/>
          <w:right w:val="nil"/>
          <w:between w:val="nil"/>
        </w:pBdr>
        <w:spacing w:after="0" w:line="276" w:lineRule="auto"/>
        <w:rPr>
          <w:rFonts w:ascii="Dosis" w:eastAsia="Dosis" w:hAnsi="Dosis" w:cs="Dosis"/>
          <w:b/>
          <w:color w:val="9900FF"/>
          <w:sz w:val="28"/>
          <w:szCs w:val="28"/>
        </w:rPr>
      </w:pPr>
      <w:r>
        <w:rPr>
          <w:rFonts w:ascii="Dosis" w:eastAsia="Dosis" w:hAnsi="Dosis" w:cs="Dosis"/>
          <w:b/>
          <w:color w:val="9900FF"/>
          <w:sz w:val="28"/>
          <w:szCs w:val="28"/>
        </w:rPr>
        <w:t>Identità e i dati di contatto del titolare del trattamento</w:t>
      </w:r>
    </w:p>
    <w:p w14:paraId="00000008" w14:textId="4C9E1653" w:rsidR="002504B2" w:rsidRDefault="00000000">
      <w:pPr>
        <w:spacing w:after="0" w:line="276" w:lineRule="auto"/>
        <w:jc w:val="both"/>
        <w:rPr>
          <w:rFonts w:ascii="Dosis" w:eastAsia="Dosis" w:hAnsi="Dosis" w:cs="Dosis"/>
        </w:rPr>
      </w:pPr>
      <w:r>
        <w:rPr>
          <w:rFonts w:ascii="Dosis" w:eastAsia="Dosis" w:hAnsi="Dosis" w:cs="Dosis"/>
        </w:rPr>
        <w:t xml:space="preserve">Il Titolare del trattamento dei dati personali di cui alla presente Informativa è </w:t>
      </w:r>
      <w:r w:rsidR="005A7C99">
        <w:rPr>
          <w:rFonts w:ascii="Dosis" w:eastAsia="Dosis" w:hAnsi="Dosis" w:cs="Dosis"/>
        </w:rPr>
        <w:t>il Comune di Langhirano</w:t>
      </w:r>
      <w:r>
        <w:rPr>
          <w:rFonts w:ascii="Dosis" w:eastAsia="Dosis" w:hAnsi="Dosis" w:cs="Dosis"/>
        </w:rPr>
        <w:t>, con sede in</w:t>
      </w:r>
      <w:r w:rsidR="005A7C99">
        <w:rPr>
          <w:rFonts w:ascii="Dosis" w:eastAsia="Dosis" w:hAnsi="Dosis" w:cs="Dosis"/>
        </w:rPr>
        <w:t xml:space="preserve"> Piazza Giacomo Ferrari n.1 43013 Langhirano (PR</w:t>
      </w:r>
      <w:proofErr w:type="gramStart"/>
      <w:r w:rsidR="005A7C99">
        <w:rPr>
          <w:rFonts w:ascii="Dosis" w:eastAsia="Dosis" w:hAnsi="Dosis" w:cs="Dosis"/>
        </w:rPr>
        <w:t>)</w:t>
      </w:r>
      <w:r>
        <w:rPr>
          <w:rFonts w:ascii="Dosis" w:eastAsia="Dosis" w:hAnsi="Dosis" w:cs="Dosis"/>
        </w:rPr>
        <w:t xml:space="preserve"> </w:t>
      </w:r>
      <w:r w:rsidR="005A7C99">
        <w:rPr>
          <w:rFonts w:ascii="Dosis" w:eastAsia="Dosis" w:hAnsi="Dosis" w:cs="Dosis"/>
        </w:rPr>
        <w:t>;</w:t>
      </w:r>
      <w:proofErr w:type="gramEnd"/>
      <w:r>
        <w:rPr>
          <w:rFonts w:ascii="Dosis" w:eastAsia="Dosis" w:hAnsi="Dosis" w:cs="Dosis"/>
        </w:rPr>
        <w:t xml:space="preserve"> </w:t>
      </w:r>
    </w:p>
    <w:p w14:paraId="2A16FEDE" w14:textId="77777777" w:rsidR="00A22992" w:rsidRPr="00D210FE" w:rsidRDefault="00000000" w:rsidP="006D0353">
      <w:pPr>
        <w:spacing w:after="0" w:line="276" w:lineRule="auto"/>
        <w:jc w:val="both"/>
        <w:rPr>
          <w:rFonts w:ascii="Dosis" w:eastAsia="Dosis" w:hAnsi="Dosis" w:cs="Dosis"/>
        </w:rPr>
      </w:pPr>
      <w:r w:rsidRPr="00D210FE">
        <w:rPr>
          <w:rFonts w:ascii="Dosis" w:eastAsia="Dosis" w:hAnsi="Dosis" w:cs="Dosis"/>
        </w:rPr>
        <w:t xml:space="preserve">Al fine di semplificare le modalità di inoltro e ridurre i tempi per il riscontro si invita a presentare le richieste di cui al paragrafo n. 10, all’Ente </w:t>
      </w:r>
      <w:r w:rsidR="006D0353" w:rsidRPr="00D210FE">
        <w:rPr>
          <w:rFonts w:ascii="Dosis" w:eastAsia="Dosis" w:hAnsi="Dosis" w:cs="Dosis"/>
        </w:rPr>
        <w:t>Comune di Langhirano</w:t>
      </w:r>
      <w:r w:rsidRPr="00D210FE">
        <w:rPr>
          <w:rFonts w:ascii="Dosis" w:eastAsia="Dosis" w:hAnsi="Dosis" w:cs="Dosis"/>
        </w:rPr>
        <w:t xml:space="preserve">, </w:t>
      </w:r>
      <w:r w:rsidR="006D0353" w:rsidRPr="00D210FE">
        <w:rPr>
          <w:rFonts w:ascii="Dosis" w:eastAsia="Dosis" w:hAnsi="Dosis" w:cs="Dosis"/>
        </w:rPr>
        <w:t>a</w:t>
      </w:r>
      <w:r w:rsidR="00A22992" w:rsidRPr="00D210FE">
        <w:rPr>
          <w:rFonts w:ascii="Dosis" w:eastAsia="Dosis" w:hAnsi="Dosis" w:cs="Dosis"/>
        </w:rPr>
        <w:t>d uno dei</w:t>
      </w:r>
      <w:r w:rsidR="006D0353" w:rsidRPr="00D210FE">
        <w:rPr>
          <w:rFonts w:ascii="Dosis" w:eastAsia="Dosis" w:hAnsi="Dosis" w:cs="Dosis"/>
        </w:rPr>
        <w:t xml:space="preserve"> seguenti contatti</w:t>
      </w:r>
      <w:r w:rsidRPr="00D210FE">
        <w:rPr>
          <w:rFonts w:ascii="Dosis" w:eastAsia="Dosis" w:hAnsi="Dosis" w:cs="Dosis"/>
        </w:rPr>
        <w:t xml:space="preserve">, </w:t>
      </w:r>
    </w:p>
    <w:p w14:paraId="00000009" w14:textId="1143F298" w:rsidR="002504B2" w:rsidRPr="00D210FE" w:rsidRDefault="006D0353">
      <w:pPr>
        <w:spacing w:after="0" w:line="276" w:lineRule="auto"/>
        <w:jc w:val="both"/>
        <w:rPr>
          <w:rFonts w:ascii="Dosis" w:eastAsia="Dosis" w:hAnsi="Dosis" w:cs="Dosis"/>
          <w:lang w:val="it-IT"/>
        </w:rPr>
      </w:pPr>
      <w:r w:rsidRPr="00D210FE">
        <w:rPr>
          <w:rFonts w:ascii="Dosis" w:eastAsia="Dosis" w:hAnsi="Dosis" w:cs="Dosis"/>
          <w:b/>
          <w:bCs/>
          <w:lang w:val="it-IT"/>
        </w:rPr>
        <w:t>PEC </w:t>
      </w:r>
      <w:hyperlink r:id="rId8" w:history="1">
        <w:r w:rsidR="00D210FE" w:rsidRPr="00D210FE">
          <w:rPr>
            <w:rStyle w:val="Collegamentoipertestuale"/>
            <w:rFonts w:ascii="Dosis" w:eastAsia="Dosis" w:hAnsi="Dosis" w:cs="Dosis"/>
            <w:b/>
            <w:bCs/>
            <w:lang w:val="it-IT"/>
          </w:rPr>
          <w:t>protocollo@postacert.comune.langhirano.pr.it</w:t>
        </w:r>
      </w:hyperlink>
      <w:r w:rsidR="00D210FE" w:rsidRPr="00D210FE">
        <w:rPr>
          <w:rFonts w:ascii="Dosis" w:eastAsia="Dosis" w:hAnsi="Dosis" w:cs="Dosis"/>
          <w:b/>
          <w:bCs/>
          <w:lang w:val="it-IT"/>
        </w:rPr>
        <w:t xml:space="preserve"> MAIL </w:t>
      </w:r>
      <w:r w:rsidR="00D210FE" w:rsidRPr="00D210FE">
        <w:rPr>
          <w:rFonts w:ascii="Dosis" w:eastAsia="Dosis" w:hAnsi="Dosis" w:cs="Dosis"/>
          <w:b/>
          <w:bCs/>
        </w:rPr>
        <w:t>info@comune.langhirano.pr.it</w:t>
      </w:r>
    </w:p>
    <w:p w14:paraId="0000000A" w14:textId="77777777" w:rsidR="002504B2" w:rsidRDefault="002504B2">
      <w:pPr>
        <w:spacing w:after="0" w:line="276" w:lineRule="auto"/>
        <w:jc w:val="both"/>
        <w:rPr>
          <w:rFonts w:ascii="Dosis" w:eastAsia="Dosis" w:hAnsi="Dosis" w:cs="Dosis"/>
          <w:highlight w:val="yellow"/>
        </w:rPr>
      </w:pPr>
    </w:p>
    <w:p w14:paraId="0000000B" w14:textId="77777777" w:rsidR="002504B2" w:rsidRDefault="00000000">
      <w:pPr>
        <w:numPr>
          <w:ilvl w:val="0"/>
          <w:numId w:val="2"/>
        </w:numPr>
        <w:pBdr>
          <w:top w:val="nil"/>
          <w:left w:val="nil"/>
          <w:bottom w:val="nil"/>
          <w:right w:val="nil"/>
          <w:between w:val="nil"/>
        </w:pBdr>
        <w:spacing w:after="0" w:line="276" w:lineRule="auto"/>
        <w:rPr>
          <w:rFonts w:ascii="Dosis" w:eastAsia="Dosis" w:hAnsi="Dosis" w:cs="Dosis"/>
          <w:b/>
          <w:color w:val="9900FF"/>
          <w:sz w:val="28"/>
          <w:szCs w:val="28"/>
        </w:rPr>
      </w:pPr>
      <w:r>
        <w:rPr>
          <w:rFonts w:ascii="Dosis" w:eastAsia="Dosis" w:hAnsi="Dosis" w:cs="Dosis"/>
          <w:b/>
          <w:color w:val="9900FF"/>
          <w:sz w:val="28"/>
          <w:szCs w:val="28"/>
        </w:rPr>
        <w:t>Il Responsabile della protezione dei dati personali</w:t>
      </w:r>
    </w:p>
    <w:p w14:paraId="3D62A552" w14:textId="77777777" w:rsidR="00C517B9" w:rsidRPr="00C517B9" w:rsidRDefault="00C517B9" w:rsidP="00C517B9">
      <w:pPr>
        <w:spacing w:after="0" w:line="276" w:lineRule="auto"/>
        <w:jc w:val="both"/>
        <w:rPr>
          <w:rFonts w:ascii="Dosis" w:eastAsia="Dosis" w:hAnsi="Dosis" w:cs="Dosis"/>
        </w:rPr>
      </w:pPr>
      <w:r w:rsidRPr="00C517B9">
        <w:rPr>
          <w:rFonts w:ascii="Dosis" w:eastAsia="Dosis" w:hAnsi="Dosis" w:cs="Dosis"/>
        </w:rPr>
        <w:t xml:space="preserve">Il Comune di Langhirano ha designato quale Responsabile della protezione dei dati la società Lepida </w:t>
      </w:r>
      <w:proofErr w:type="spellStart"/>
      <w:r w:rsidRPr="00C517B9">
        <w:rPr>
          <w:rFonts w:ascii="Dosis" w:eastAsia="Dosis" w:hAnsi="Dosis" w:cs="Dosis"/>
        </w:rPr>
        <w:t>ScpA</w:t>
      </w:r>
      <w:proofErr w:type="spellEnd"/>
      <w:r w:rsidRPr="00C517B9">
        <w:rPr>
          <w:rFonts w:ascii="Dosis" w:eastAsia="Dosis" w:hAnsi="Dosis" w:cs="Dosis"/>
        </w:rPr>
        <w:t xml:space="preserve"> (MAIL </w:t>
      </w:r>
      <w:hyperlink r:id="rId9">
        <w:r w:rsidRPr="00C517B9">
          <w:rPr>
            <w:rFonts w:ascii="Dosis" w:eastAsia="Dosis" w:hAnsi="Dosis" w:cs="Dosis"/>
            <w:color w:val="1155CC"/>
            <w:u w:val="single"/>
          </w:rPr>
          <w:t>dpo-team@</w:t>
        </w:r>
      </w:hyperlink>
      <w:hyperlink r:id="rId10">
        <w:r w:rsidRPr="00C517B9">
          <w:rPr>
            <w:rFonts w:ascii="Dosis" w:eastAsia="Dosis" w:hAnsi="Dosis" w:cs="Dosis"/>
            <w:color w:val="1155CC"/>
            <w:u w:val="single"/>
          </w:rPr>
          <w:t>lepida.it</w:t>
        </w:r>
      </w:hyperlink>
      <w:r w:rsidRPr="00C517B9">
        <w:rPr>
          <w:rFonts w:ascii="Dosis" w:eastAsia="Dosis" w:hAnsi="Dosis" w:cs="Dosis"/>
        </w:rPr>
        <w:t xml:space="preserve"> - PEC </w:t>
      </w:r>
      <w:r w:rsidRPr="00C517B9">
        <w:rPr>
          <w:rFonts w:ascii="Dosis" w:eastAsia="Dosis" w:hAnsi="Dosis" w:cs="Dosis"/>
          <w:color w:val="1155CC"/>
          <w:u w:val="single"/>
        </w:rPr>
        <w:t>segreteria@pec.lepida.it</w:t>
      </w:r>
      <w:r w:rsidRPr="00C517B9">
        <w:rPr>
          <w:rFonts w:ascii="Dosis" w:eastAsia="Dosis" w:hAnsi="Dosis" w:cs="Dosis"/>
        </w:rPr>
        <w:t>)</w:t>
      </w:r>
    </w:p>
    <w:p w14:paraId="0000000D" w14:textId="77777777" w:rsidR="002504B2" w:rsidRDefault="002504B2">
      <w:pPr>
        <w:spacing w:after="0" w:line="276" w:lineRule="auto"/>
        <w:jc w:val="both"/>
        <w:rPr>
          <w:rFonts w:ascii="Dosis" w:eastAsia="Dosis" w:hAnsi="Dosis" w:cs="Dosis"/>
        </w:rPr>
      </w:pPr>
    </w:p>
    <w:p w14:paraId="0000000E" w14:textId="77777777" w:rsidR="002504B2" w:rsidRDefault="00000000">
      <w:pPr>
        <w:numPr>
          <w:ilvl w:val="0"/>
          <w:numId w:val="2"/>
        </w:numPr>
        <w:pBdr>
          <w:top w:val="nil"/>
          <w:left w:val="nil"/>
          <w:bottom w:val="nil"/>
          <w:right w:val="nil"/>
          <w:between w:val="nil"/>
        </w:pBdr>
        <w:spacing w:after="0" w:line="276" w:lineRule="auto"/>
        <w:rPr>
          <w:rFonts w:ascii="Dosis" w:eastAsia="Dosis" w:hAnsi="Dosis" w:cs="Dosis"/>
          <w:b/>
          <w:color w:val="9900FF"/>
          <w:sz w:val="28"/>
          <w:szCs w:val="28"/>
        </w:rPr>
      </w:pPr>
      <w:r>
        <w:rPr>
          <w:rFonts w:ascii="Dosis" w:eastAsia="Dosis" w:hAnsi="Dosis" w:cs="Dosis"/>
          <w:b/>
          <w:color w:val="9900FF"/>
          <w:sz w:val="28"/>
          <w:szCs w:val="28"/>
        </w:rPr>
        <w:t>Responsabili del trattamento</w:t>
      </w:r>
    </w:p>
    <w:p w14:paraId="0000000F" w14:textId="77777777" w:rsidR="002504B2" w:rsidRDefault="00000000">
      <w:pPr>
        <w:spacing w:after="0" w:line="276" w:lineRule="auto"/>
        <w:jc w:val="both"/>
        <w:rPr>
          <w:rFonts w:ascii="Dosis" w:eastAsia="Dosis" w:hAnsi="Dosis" w:cs="Dosis"/>
        </w:rPr>
      </w:pPr>
      <w:r>
        <w:rPr>
          <w:rFonts w:ascii="Dosis" w:eastAsia="Dosis" w:hAnsi="Dosis" w:cs="Dosis"/>
        </w:rPr>
        <w:t>L’Ente può avvalersi di soggetti terzi per l’espletamento di attività e relativi trattamenti di dati personali di cui l’Ente ha la titolarità. Conformemente a quanto stabilito dalla normativa, tali soggetti assicurano livelli esperienza, capacità e affidabilità tali da garantire il rispetto delle vigenti disposizioni in materia di trattamento, ivi compreso il profilo della sicurezza dei dati.</w:t>
      </w:r>
    </w:p>
    <w:p w14:paraId="00000010" w14:textId="77777777" w:rsidR="002504B2" w:rsidRDefault="00000000">
      <w:pPr>
        <w:spacing w:after="0" w:line="276" w:lineRule="auto"/>
        <w:jc w:val="both"/>
        <w:rPr>
          <w:rFonts w:ascii="Dosis" w:eastAsia="Dosis" w:hAnsi="Dosis" w:cs="Dosis"/>
        </w:rPr>
      </w:pPr>
      <w:r>
        <w:rPr>
          <w:rFonts w:ascii="Dosis" w:eastAsia="Dosis" w:hAnsi="Dosis" w:cs="Dosis"/>
        </w:rPr>
        <w:t xml:space="preserve">Vengono formalizzate da parte dell’Ente istruzioni, compiti ed oneri in capo a tali soggetti terzi con la designazione degli stessi a "Responsabili del trattamento". Vengono sottoposti tali soggetti a verifiche periodiche al fine di constatare il mantenimento dei livelli di garanzia registrati in occasione dell’affidamento dell’incarico iniziale.  </w:t>
      </w:r>
    </w:p>
    <w:p w14:paraId="00000011" w14:textId="77777777" w:rsidR="002504B2" w:rsidRDefault="002504B2">
      <w:pPr>
        <w:spacing w:after="0" w:line="276" w:lineRule="auto"/>
        <w:jc w:val="both"/>
        <w:rPr>
          <w:rFonts w:ascii="Dosis" w:eastAsia="Dosis" w:hAnsi="Dosis" w:cs="Dosis"/>
        </w:rPr>
      </w:pPr>
    </w:p>
    <w:p w14:paraId="00000012" w14:textId="77777777" w:rsidR="002504B2" w:rsidRDefault="00000000">
      <w:pPr>
        <w:numPr>
          <w:ilvl w:val="0"/>
          <w:numId w:val="2"/>
        </w:numPr>
        <w:pBdr>
          <w:top w:val="nil"/>
          <w:left w:val="nil"/>
          <w:bottom w:val="nil"/>
          <w:right w:val="nil"/>
          <w:between w:val="nil"/>
        </w:pBdr>
        <w:spacing w:after="0" w:line="276" w:lineRule="auto"/>
        <w:rPr>
          <w:rFonts w:ascii="Dosis" w:eastAsia="Dosis" w:hAnsi="Dosis" w:cs="Dosis"/>
          <w:b/>
          <w:color w:val="9900FF"/>
          <w:sz w:val="28"/>
          <w:szCs w:val="28"/>
        </w:rPr>
      </w:pPr>
      <w:r>
        <w:rPr>
          <w:rFonts w:ascii="Dosis" w:eastAsia="Dosis" w:hAnsi="Dosis" w:cs="Dosis"/>
          <w:b/>
          <w:color w:val="9900FF"/>
          <w:sz w:val="28"/>
          <w:szCs w:val="28"/>
        </w:rPr>
        <w:t>Soggetti autorizzati al trattamento</w:t>
      </w:r>
    </w:p>
    <w:p w14:paraId="00000013" w14:textId="77777777" w:rsidR="002504B2" w:rsidRDefault="00000000">
      <w:pPr>
        <w:spacing w:after="0" w:line="276" w:lineRule="auto"/>
        <w:jc w:val="both"/>
        <w:rPr>
          <w:rFonts w:ascii="Dosis" w:eastAsia="Dosis" w:hAnsi="Dosis" w:cs="Dosis"/>
        </w:rPr>
      </w:pPr>
      <w:r>
        <w:rPr>
          <w:rFonts w:ascii="Dosis" w:eastAsia="Dosis" w:hAnsi="Dosis" w:cs="Dosis"/>
        </w:rPr>
        <w:t xml:space="preserve">I Suoi dati personali sono trattati da personale interno previamente autorizzato e designato quale incaricato del trattamento, a cui sono impartite idonee istruzioni in ordine a misure, accorgimenti, modus operandi, tutti volti alla concreta tutela dei tuoi dati personali. </w:t>
      </w:r>
    </w:p>
    <w:p w14:paraId="00000014" w14:textId="77777777" w:rsidR="002504B2" w:rsidRDefault="002504B2">
      <w:pPr>
        <w:spacing w:after="0" w:line="276" w:lineRule="auto"/>
        <w:jc w:val="both"/>
        <w:rPr>
          <w:rFonts w:ascii="Dosis" w:eastAsia="Dosis" w:hAnsi="Dosis" w:cs="Dosis"/>
        </w:rPr>
      </w:pPr>
    </w:p>
    <w:p w14:paraId="00000015" w14:textId="77777777" w:rsidR="002504B2" w:rsidRDefault="00000000">
      <w:pPr>
        <w:numPr>
          <w:ilvl w:val="0"/>
          <w:numId w:val="2"/>
        </w:numPr>
        <w:pBdr>
          <w:top w:val="nil"/>
          <w:left w:val="nil"/>
          <w:bottom w:val="nil"/>
          <w:right w:val="nil"/>
          <w:between w:val="nil"/>
        </w:pBdr>
        <w:spacing w:after="0" w:line="276" w:lineRule="auto"/>
        <w:rPr>
          <w:rFonts w:ascii="Dosis" w:eastAsia="Dosis" w:hAnsi="Dosis" w:cs="Dosis"/>
          <w:b/>
          <w:color w:val="9900FF"/>
          <w:sz w:val="28"/>
          <w:szCs w:val="28"/>
        </w:rPr>
      </w:pPr>
      <w:r>
        <w:rPr>
          <w:rFonts w:ascii="Dosis" w:eastAsia="Dosis" w:hAnsi="Dosis" w:cs="Dosis"/>
          <w:b/>
          <w:color w:val="9900FF"/>
          <w:sz w:val="28"/>
          <w:szCs w:val="28"/>
        </w:rPr>
        <w:t>Finalità e base giuridica del trattamento</w:t>
      </w:r>
    </w:p>
    <w:p w14:paraId="0BBBD5F1" w14:textId="77777777" w:rsidR="00D0634E" w:rsidRPr="00C517B9" w:rsidRDefault="00CF080B" w:rsidP="00CF080B">
      <w:pPr>
        <w:spacing w:after="0" w:line="276" w:lineRule="auto"/>
        <w:jc w:val="both"/>
        <w:rPr>
          <w:rFonts w:ascii="Dosis" w:eastAsia="Dosis" w:hAnsi="Dosis" w:cs="Dosis"/>
        </w:rPr>
      </w:pPr>
      <w:r w:rsidRPr="00C517B9">
        <w:rPr>
          <w:rFonts w:ascii="Dosis" w:eastAsia="Dosis" w:hAnsi="Dosis" w:cs="Dosis"/>
        </w:rPr>
        <w:t xml:space="preserve">Il trattamento dei suoi dati personali viene effettuato dal Comune di Langhirano per lo svolgimento di funzioni istituzionali e, pertanto, ai sensi dell’art. 6 comma 1 lett. e) non necessita del suo consenso. I dati personali trattati </w:t>
      </w:r>
      <w:r w:rsidR="000E45F8" w:rsidRPr="00C517B9">
        <w:rPr>
          <w:rFonts w:ascii="Dosis" w:eastAsia="Dosis" w:hAnsi="Dosis" w:cs="Dosis"/>
        </w:rPr>
        <w:t xml:space="preserve">nel presente sito, avente carattere prevalentemente informativo, riguardano i meccanismi di feedback e richiesta assistenza.  </w:t>
      </w:r>
    </w:p>
    <w:p w14:paraId="3020E80B" w14:textId="2A7CAB14" w:rsidR="000E45F8" w:rsidRPr="00C517B9" w:rsidRDefault="000E45F8" w:rsidP="00CF080B">
      <w:pPr>
        <w:spacing w:after="0" w:line="276" w:lineRule="auto"/>
        <w:jc w:val="both"/>
        <w:rPr>
          <w:rFonts w:ascii="Dosis" w:eastAsia="Dosis" w:hAnsi="Dosis" w:cs="Dosis"/>
        </w:rPr>
      </w:pPr>
      <w:r w:rsidRPr="00C517B9">
        <w:rPr>
          <w:rFonts w:ascii="Dosis" w:eastAsia="Dosis" w:hAnsi="Dosis" w:cs="Dosis"/>
        </w:rPr>
        <w:t>Con riferimento all’</w:t>
      </w:r>
      <w:r w:rsidR="00A22992" w:rsidRPr="00C517B9">
        <w:rPr>
          <w:rFonts w:ascii="Dosis" w:eastAsia="Dosis" w:hAnsi="Dosis" w:cs="Dosis"/>
        </w:rPr>
        <w:t xml:space="preserve">’uso di c.d. cookies </w:t>
      </w:r>
      <w:r w:rsidR="00D0634E" w:rsidRPr="00C517B9">
        <w:rPr>
          <w:rFonts w:ascii="Dosis" w:eastAsia="Dosis" w:hAnsi="Dosis" w:cs="Dosis"/>
        </w:rPr>
        <w:t>al</w:t>
      </w:r>
      <w:r w:rsidRPr="00C517B9">
        <w:rPr>
          <w:rFonts w:ascii="Dosis" w:eastAsia="Dosis" w:hAnsi="Dosis" w:cs="Dosis"/>
        </w:rPr>
        <w:t xml:space="preserve"> momento sono presenti esclusivamente</w:t>
      </w:r>
      <w:r w:rsidR="00CF080B" w:rsidRPr="00C517B9">
        <w:rPr>
          <w:rFonts w:ascii="Dosis" w:eastAsia="Dosis" w:hAnsi="Dosis" w:cs="Dosis"/>
        </w:rPr>
        <w:t>:</w:t>
      </w:r>
    </w:p>
    <w:p w14:paraId="7972CD74" w14:textId="77777777" w:rsidR="000E45F8" w:rsidRPr="000E45F8" w:rsidRDefault="000E45F8" w:rsidP="000E45F8">
      <w:pPr>
        <w:numPr>
          <w:ilvl w:val="1"/>
          <w:numId w:val="3"/>
        </w:numPr>
        <w:spacing w:after="0" w:line="276" w:lineRule="auto"/>
        <w:jc w:val="both"/>
        <w:rPr>
          <w:rFonts w:ascii="Dosis" w:eastAsia="Dosis" w:hAnsi="Dosis" w:cs="Dosis"/>
          <w:lang w:val="it-IT"/>
        </w:rPr>
      </w:pPr>
      <w:r w:rsidRPr="000E45F8">
        <w:rPr>
          <w:rFonts w:ascii="Dosis" w:eastAsia="Dosis" w:hAnsi="Dosis" w:cs="Dosis"/>
          <w:lang w:val="it-IT"/>
        </w:rPr>
        <w:t>cookie tecnici necessari per la navigazione</w:t>
      </w:r>
    </w:p>
    <w:p w14:paraId="4440C4B7" w14:textId="77777777" w:rsidR="000E45F8" w:rsidRDefault="000E45F8" w:rsidP="000E45F8">
      <w:pPr>
        <w:numPr>
          <w:ilvl w:val="1"/>
          <w:numId w:val="3"/>
        </w:numPr>
        <w:spacing w:after="0" w:line="276" w:lineRule="auto"/>
        <w:jc w:val="both"/>
        <w:rPr>
          <w:rFonts w:ascii="Dosis" w:eastAsia="Dosis" w:hAnsi="Dosis" w:cs="Dosis"/>
          <w:lang w:val="it-IT"/>
        </w:rPr>
      </w:pPr>
      <w:r w:rsidRPr="000E45F8">
        <w:rPr>
          <w:rFonts w:ascii="Dosis" w:eastAsia="Dosis" w:hAnsi="Dosis" w:cs="Dosis"/>
          <w:lang w:val="it-IT"/>
        </w:rPr>
        <w:lastRenderedPageBreak/>
        <w:t xml:space="preserve">cookie analitici, esclusivamente, nelle pagine dove presenti le mappe di </w:t>
      </w:r>
      <w:proofErr w:type="spellStart"/>
      <w:r w:rsidRPr="000E45F8">
        <w:rPr>
          <w:rFonts w:ascii="Dosis" w:eastAsia="Dosis" w:hAnsi="Dosis" w:cs="Dosis"/>
          <w:lang w:val="it-IT"/>
        </w:rPr>
        <w:t>google</w:t>
      </w:r>
      <w:proofErr w:type="spellEnd"/>
    </w:p>
    <w:p w14:paraId="70D8BEA0" w14:textId="6F17F5F0" w:rsidR="00D0634E" w:rsidRPr="00D210FE" w:rsidRDefault="00D0634E" w:rsidP="00D0634E">
      <w:pPr>
        <w:spacing w:after="0" w:line="276" w:lineRule="auto"/>
        <w:jc w:val="both"/>
        <w:rPr>
          <w:rFonts w:ascii="Dosis" w:eastAsia="Dosis" w:hAnsi="Dosis" w:cs="Dosis"/>
          <w:lang w:val="it-IT"/>
        </w:rPr>
      </w:pPr>
      <w:r w:rsidRPr="00D210FE">
        <w:rPr>
          <w:rFonts w:ascii="Dosis" w:eastAsia="Dosis" w:hAnsi="Dosis" w:cs="Dosis"/>
          <w:lang w:val="it-IT"/>
        </w:rPr>
        <w:t xml:space="preserve">Con riferimento ai dati comunicati </w:t>
      </w:r>
      <w:r w:rsidR="00117C65" w:rsidRPr="00D210FE">
        <w:rPr>
          <w:rFonts w:ascii="Dosis" w:eastAsia="Dosis" w:hAnsi="Dosis" w:cs="Dosis"/>
          <w:lang w:val="it-IT"/>
        </w:rPr>
        <w:t xml:space="preserve">volontariamente </w:t>
      </w:r>
      <w:r w:rsidRPr="00D210FE">
        <w:rPr>
          <w:rFonts w:ascii="Dosis" w:eastAsia="Dosis" w:hAnsi="Dosis" w:cs="Dosis"/>
          <w:lang w:val="it-IT"/>
        </w:rPr>
        <w:t xml:space="preserve">dall’utente, </w:t>
      </w:r>
    </w:p>
    <w:p w14:paraId="7A9E2D80" w14:textId="2141C4E6" w:rsidR="00D0634E" w:rsidRPr="00D210FE" w:rsidRDefault="00D0634E" w:rsidP="00D0634E">
      <w:pPr>
        <w:numPr>
          <w:ilvl w:val="1"/>
          <w:numId w:val="3"/>
        </w:numPr>
        <w:spacing w:after="0" w:line="276" w:lineRule="auto"/>
        <w:jc w:val="both"/>
        <w:rPr>
          <w:rFonts w:ascii="Dosis" w:eastAsia="Dosis" w:hAnsi="Dosis" w:cs="Dosis"/>
          <w:lang w:val="it-IT"/>
        </w:rPr>
      </w:pPr>
      <w:r w:rsidRPr="00D210FE">
        <w:rPr>
          <w:rFonts w:ascii="Dosis" w:eastAsia="Dosis" w:hAnsi="Dosis" w:cs="Dosis"/>
          <w:lang w:val="it-IT"/>
        </w:rPr>
        <w:t>l'invio facoltativo, esplicito e volontario di messaggi di posta elettronica agli indirizzi indicati sul Sito comporta la successiva acquisizione dell'indirizzo del mittente, necessario per rispondere alle richieste, nonché degli eventuali altri dati personali inseriti nella stessa richiesta</w:t>
      </w:r>
      <w:r w:rsidR="00495A3B" w:rsidRPr="00D210FE">
        <w:rPr>
          <w:rFonts w:ascii="Dosis" w:eastAsia="Dosis" w:hAnsi="Dosis" w:cs="Dosis"/>
          <w:lang w:val="it-IT"/>
        </w:rPr>
        <w:t>;</w:t>
      </w:r>
    </w:p>
    <w:p w14:paraId="28D64EB3" w14:textId="1B9213A1" w:rsidR="00495A3B" w:rsidRPr="00D210FE" w:rsidRDefault="00495A3B" w:rsidP="00495A3B">
      <w:pPr>
        <w:numPr>
          <w:ilvl w:val="1"/>
          <w:numId w:val="3"/>
        </w:numPr>
        <w:spacing w:after="0" w:line="276" w:lineRule="auto"/>
        <w:jc w:val="both"/>
        <w:rPr>
          <w:rFonts w:ascii="Dosis" w:eastAsia="Dosis" w:hAnsi="Dosis" w:cs="Dosis"/>
          <w:lang w:val="it-IT"/>
        </w:rPr>
      </w:pPr>
      <w:r w:rsidRPr="00D210FE">
        <w:rPr>
          <w:rFonts w:ascii="Dosis" w:eastAsia="Dosis" w:hAnsi="Dosis" w:cs="Dosis"/>
          <w:lang w:val="it-IT"/>
        </w:rPr>
        <w:t xml:space="preserve">per richiedere assistenza, l’utente può compilare un apposito modulo web (form) in cui comunica in maniera esplicita e volontaria tramite il sito nome, cognome ed il proprio indirizzo </w:t>
      </w:r>
      <w:proofErr w:type="gramStart"/>
      <w:r w:rsidRPr="00D210FE">
        <w:rPr>
          <w:rFonts w:ascii="Dosis" w:eastAsia="Dosis" w:hAnsi="Dosis" w:cs="Dosis"/>
          <w:lang w:val="it-IT"/>
        </w:rPr>
        <w:t>email</w:t>
      </w:r>
      <w:proofErr w:type="gramEnd"/>
      <w:r w:rsidRPr="00D210FE">
        <w:rPr>
          <w:rFonts w:ascii="Dosis" w:eastAsia="Dosis" w:hAnsi="Dosis" w:cs="Dosis"/>
          <w:lang w:val="it-IT"/>
        </w:rPr>
        <w:t>, nonché in maniera facoltativa altri eventuali dati, tutti i dati comunicati verranno acquisiti ed utilizzati per fornire l’assistenza richiesta;</w:t>
      </w:r>
    </w:p>
    <w:p w14:paraId="0000001C" w14:textId="0671364B" w:rsidR="002504B2" w:rsidRPr="00D210FE" w:rsidRDefault="00495A3B" w:rsidP="00495A3B">
      <w:pPr>
        <w:numPr>
          <w:ilvl w:val="1"/>
          <w:numId w:val="3"/>
        </w:numPr>
        <w:spacing w:after="0" w:line="276" w:lineRule="auto"/>
        <w:jc w:val="both"/>
        <w:rPr>
          <w:rFonts w:ascii="Dosis" w:eastAsia="Dosis" w:hAnsi="Dosis" w:cs="Dosis"/>
        </w:rPr>
      </w:pPr>
      <w:r w:rsidRPr="00D210FE">
        <w:rPr>
          <w:rFonts w:ascii="Dosis" w:eastAsia="Dosis" w:hAnsi="Dosis" w:cs="Dosis"/>
          <w:lang w:val="it-IT"/>
        </w:rPr>
        <w:t xml:space="preserve">per segnalare problemi di accessibilità, l’utente può compilare un apposito modulo web (form) in cui comunica in maniera esplicita e volontaria tramite il sito nome, cognome ed il proprio indirizzo </w:t>
      </w:r>
      <w:proofErr w:type="gramStart"/>
      <w:r w:rsidRPr="00D210FE">
        <w:rPr>
          <w:rFonts w:ascii="Dosis" w:eastAsia="Dosis" w:hAnsi="Dosis" w:cs="Dosis"/>
          <w:lang w:val="it-IT"/>
        </w:rPr>
        <w:t>email</w:t>
      </w:r>
      <w:proofErr w:type="gramEnd"/>
      <w:r w:rsidRPr="00D210FE">
        <w:rPr>
          <w:rFonts w:ascii="Dosis" w:eastAsia="Dosis" w:hAnsi="Dosis" w:cs="Dosis"/>
          <w:lang w:val="it-IT"/>
        </w:rPr>
        <w:t xml:space="preserve"> e numero di telefono, nonché in maniera facoltativa altri eventuali dati, tutti i dati comunicati verranno acquisiti ed utilizzati per fornire l’assistenza richiesta.</w:t>
      </w:r>
    </w:p>
    <w:p w14:paraId="70F98152" w14:textId="77777777" w:rsidR="00495A3B" w:rsidRDefault="00495A3B" w:rsidP="00495A3B">
      <w:pPr>
        <w:spacing w:after="0" w:line="276" w:lineRule="auto"/>
        <w:ind w:left="1440"/>
        <w:jc w:val="both"/>
        <w:rPr>
          <w:rFonts w:ascii="Dosis" w:eastAsia="Dosis" w:hAnsi="Dosis" w:cs="Dosis"/>
        </w:rPr>
      </w:pPr>
    </w:p>
    <w:p w14:paraId="0000001D" w14:textId="77777777" w:rsidR="002504B2" w:rsidRDefault="00000000">
      <w:pPr>
        <w:numPr>
          <w:ilvl w:val="0"/>
          <w:numId w:val="2"/>
        </w:numPr>
        <w:pBdr>
          <w:top w:val="nil"/>
          <w:left w:val="nil"/>
          <w:bottom w:val="nil"/>
          <w:right w:val="nil"/>
          <w:between w:val="nil"/>
        </w:pBdr>
        <w:spacing w:after="0" w:line="276" w:lineRule="auto"/>
        <w:rPr>
          <w:rFonts w:ascii="Dosis" w:eastAsia="Dosis" w:hAnsi="Dosis" w:cs="Dosis"/>
          <w:b/>
          <w:color w:val="9900FF"/>
          <w:sz w:val="28"/>
          <w:szCs w:val="28"/>
        </w:rPr>
      </w:pPr>
      <w:r>
        <w:rPr>
          <w:rFonts w:ascii="Dosis" w:eastAsia="Dosis" w:hAnsi="Dosis" w:cs="Dosis"/>
          <w:b/>
          <w:color w:val="9900FF"/>
          <w:sz w:val="28"/>
          <w:szCs w:val="28"/>
        </w:rPr>
        <w:t>Destinatari dei dati personali</w:t>
      </w:r>
    </w:p>
    <w:p w14:paraId="0000001E" w14:textId="26412B6E" w:rsidR="002504B2" w:rsidRDefault="00000000">
      <w:pPr>
        <w:spacing w:after="0" w:line="276" w:lineRule="auto"/>
        <w:jc w:val="both"/>
        <w:rPr>
          <w:rFonts w:ascii="Dosis" w:eastAsia="Dosis" w:hAnsi="Dosis" w:cs="Dosis"/>
          <w:color w:val="FF0000"/>
        </w:rPr>
      </w:pPr>
      <w:r>
        <w:rPr>
          <w:rFonts w:ascii="Dosis" w:eastAsia="Dosis" w:hAnsi="Dosis" w:cs="Dosis"/>
        </w:rPr>
        <w:t>I suoi dati personali non sono oggetto di comunicazione o diffusione</w:t>
      </w:r>
      <w:r w:rsidR="006D0353">
        <w:rPr>
          <w:rFonts w:ascii="Dosis" w:eastAsia="Dosis" w:hAnsi="Dosis" w:cs="Dosis"/>
        </w:rPr>
        <w:t>.</w:t>
      </w:r>
    </w:p>
    <w:p w14:paraId="0000001F" w14:textId="77777777" w:rsidR="002504B2" w:rsidRDefault="002504B2">
      <w:pPr>
        <w:spacing w:after="0" w:line="276" w:lineRule="auto"/>
        <w:jc w:val="both"/>
        <w:rPr>
          <w:rFonts w:ascii="Dosis" w:eastAsia="Dosis" w:hAnsi="Dosis" w:cs="Dosis"/>
          <w:color w:val="FF0000"/>
        </w:rPr>
      </w:pPr>
    </w:p>
    <w:p w14:paraId="00000020" w14:textId="77777777" w:rsidR="002504B2" w:rsidRDefault="00000000">
      <w:pPr>
        <w:numPr>
          <w:ilvl w:val="0"/>
          <w:numId w:val="2"/>
        </w:numPr>
        <w:pBdr>
          <w:top w:val="nil"/>
          <w:left w:val="nil"/>
          <w:bottom w:val="nil"/>
          <w:right w:val="nil"/>
          <w:between w:val="nil"/>
        </w:pBdr>
        <w:spacing w:after="0" w:line="276" w:lineRule="auto"/>
        <w:rPr>
          <w:rFonts w:ascii="Dosis" w:eastAsia="Dosis" w:hAnsi="Dosis" w:cs="Dosis"/>
          <w:b/>
          <w:color w:val="9900FF"/>
          <w:sz w:val="28"/>
          <w:szCs w:val="28"/>
        </w:rPr>
      </w:pPr>
      <w:r>
        <w:rPr>
          <w:rFonts w:ascii="Dosis" w:eastAsia="Dosis" w:hAnsi="Dosis" w:cs="Dosis"/>
          <w:b/>
          <w:color w:val="9900FF"/>
          <w:sz w:val="28"/>
          <w:szCs w:val="28"/>
        </w:rPr>
        <w:t>Trasferimento dei dati personali a Paesi extra UE</w:t>
      </w:r>
    </w:p>
    <w:p w14:paraId="00000021" w14:textId="77777777" w:rsidR="002504B2" w:rsidRDefault="00000000">
      <w:pPr>
        <w:spacing w:after="0" w:line="276" w:lineRule="auto"/>
        <w:jc w:val="both"/>
        <w:rPr>
          <w:rFonts w:ascii="Dosis" w:eastAsia="Dosis" w:hAnsi="Dosis" w:cs="Dosis"/>
        </w:rPr>
      </w:pPr>
      <w:r>
        <w:rPr>
          <w:rFonts w:ascii="Dosis" w:eastAsia="Dosis" w:hAnsi="Dosis" w:cs="Dosis"/>
        </w:rPr>
        <w:t>I suoi dati personali non sono trasferiti al di fuori dell’Unione europea.</w:t>
      </w:r>
    </w:p>
    <w:p w14:paraId="00000022" w14:textId="77777777" w:rsidR="002504B2" w:rsidRDefault="002504B2">
      <w:pPr>
        <w:spacing w:after="0" w:line="276" w:lineRule="auto"/>
        <w:jc w:val="both"/>
        <w:rPr>
          <w:rFonts w:ascii="Dosis" w:eastAsia="Dosis" w:hAnsi="Dosis" w:cs="Dosis"/>
        </w:rPr>
      </w:pPr>
    </w:p>
    <w:p w14:paraId="00000023" w14:textId="77777777" w:rsidR="002504B2" w:rsidRDefault="00000000">
      <w:pPr>
        <w:numPr>
          <w:ilvl w:val="0"/>
          <w:numId w:val="2"/>
        </w:numPr>
        <w:pBdr>
          <w:top w:val="nil"/>
          <w:left w:val="nil"/>
          <w:bottom w:val="nil"/>
          <w:right w:val="nil"/>
          <w:between w:val="nil"/>
        </w:pBdr>
        <w:spacing w:after="0" w:line="276" w:lineRule="auto"/>
        <w:rPr>
          <w:rFonts w:ascii="Dosis" w:eastAsia="Dosis" w:hAnsi="Dosis" w:cs="Dosis"/>
          <w:b/>
          <w:color w:val="9900FF"/>
          <w:sz w:val="28"/>
          <w:szCs w:val="28"/>
        </w:rPr>
      </w:pPr>
      <w:r>
        <w:rPr>
          <w:rFonts w:ascii="Dosis" w:eastAsia="Dosis" w:hAnsi="Dosis" w:cs="Dosis"/>
          <w:b/>
          <w:color w:val="9900FF"/>
          <w:sz w:val="28"/>
          <w:szCs w:val="28"/>
        </w:rPr>
        <w:t>Periodo di conservazione</w:t>
      </w:r>
    </w:p>
    <w:p w14:paraId="00000024" w14:textId="0B0A34CF" w:rsidR="002504B2" w:rsidRDefault="00000000">
      <w:pPr>
        <w:spacing w:after="0" w:line="276" w:lineRule="auto"/>
        <w:jc w:val="both"/>
        <w:rPr>
          <w:rFonts w:ascii="Dosis" w:eastAsia="Dosis" w:hAnsi="Dosis" w:cs="Dosis"/>
          <w:color w:val="FF0000"/>
        </w:rPr>
      </w:pPr>
      <w:r>
        <w:rPr>
          <w:rFonts w:ascii="Dosis" w:eastAsia="Dosis" w:hAnsi="Dosis" w:cs="Dosis"/>
        </w:rPr>
        <w:t xml:space="preserve">I suoi dati sono conservati per un periodo non superiore a quello necessario per il perseguimento delle finalità sopra menzionate. A tal fine, anche mediante controlli periodici, viene verificata costantemente la stretta pertinenza, non eccedenza e indispensabilità dei dati rispetto al rapporto, alla prestazione o all'incarico in corso, da instaurare o cessati, anche con riferimento ai dati che Lei fornisce di propria iniziativa. I dati che, anche a seguito delle verifiche, risultano eccedenti o non pertinenti o non indispensabili non sono utilizzati, salvo che per l'eventuale conservazione, a norma di legge, dell'atto o del documento che li contiene. </w:t>
      </w:r>
    </w:p>
    <w:p w14:paraId="00000025" w14:textId="77777777" w:rsidR="002504B2" w:rsidRDefault="002504B2">
      <w:pPr>
        <w:spacing w:after="0" w:line="276" w:lineRule="auto"/>
        <w:jc w:val="both"/>
        <w:rPr>
          <w:rFonts w:ascii="Dosis" w:eastAsia="Dosis" w:hAnsi="Dosis" w:cs="Dosis"/>
          <w:color w:val="FF0000"/>
        </w:rPr>
      </w:pPr>
    </w:p>
    <w:p w14:paraId="00000026" w14:textId="77777777" w:rsidR="002504B2" w:rsidRDefault="00000000">
      <w:pPr>
        <w:numPr>
          <w:ilvl w:val="0"/>
          <w:numId w:val="2"/>
        </w:numPr>
        <w:pBdr>
          <w:top w:val="nil"/>
          <w:left w:val="nil"/>
          <w:bottom w:val="nil"/>
          <w:right w:val="nil"/>
          <w:between w:val="nil"/>
        </w:pBdr>
        <w:spacing w:after="0" w:line="276" w:lineRule="auto"/>
        <w:rPr>
          <w:rFonts w:ascii="Dosis" w:eastAsia="Dosis" w:hAnsi="Dosis" w:cs="Dosis"/>
          <w:b/>
          <w:color w:val="9900FF"/>
          <w:sz w:val="28"/>
          <w:szCs w:val="28"/>
        </w:rPr>
      </w:pPr>
      <w:r>
        <w:rPr>
          <w:rFonts w:ascii="Dosis" w:eastAsia="Dosis" w:hAnsi="Dosis" w:cs="Dosis"/>
          <w:b/>
          <w:color w:val="9900FF"/>
          <w:sz w:val="28"/>
          <w:szCs w:val="28"/>
        </w:rPr>
        <w:t>I suoi diritti</w:t>
      </w:r>
    </w:p>
    <w:p w14:paraId="00000027" w14:textId="77777777" w:rsidR="002504B2" w:rsidRDefault="00000000">
      <w:pPr>
        <w:spacing w:after="0" w:line="276" w:lineRule="auto"/>
        <w:rPr>
          <w:rFonts w:ascii="Dosis" w:eastAsia="Dosis" w:hAnsi="Dosis" w:cs="Dosis"/>
        </w:rPr>
      </w:pPr>
      <w:r>
        <w:rPr>
          <w:rFonts w:ascii="Dosis" w:eastAsia="Dosis" w:hAnsi="Dosis" w:cs="Dosis"/>
        </w:rPr>
        <w:t>Nella sua qualità di interessato, Lei ha diritto:</w:t>
      </w:r>
    </w:p>
    <w:p w14:paraId="00000028" w14:textId="77777777" w:rsidR="002504B2" w:rsidRDefault="00000000">
      <w:pPr>
        <w:numPr>
          <w:ilvl w:val="0"/>
          <w:numId w:val="1"/>
        </w:numPr>
        <w:spacing w:after="0" w:line="276" w:lineRule="auto"/>
        <w:rPr>
          <w:rFonts w:ascii="Dosis" w:eastAsia="Dosis" w:hAnsi="Dosis" w:cs="Dosis"/>
        </w:rPr>
      </w:pPr>
      <w:r>
        <w:rPr>
          <w:rFonts w:ascii="Dosis" w:eastAsia="Dosis" w:hAnsi="Dosis" w:cs="Dosis"/>
        </w:rPr>
        <w:t>di accesso ai dati personali;</w:t>
      </w:r>
    </w:p>
    <w:p w14:paraId="00000029" w14:textId="77777777" w:rsidR="002504B2" w:rsidRDefault="00000000">
      <w:pPr>
        <w:numPr>
          <w:ilvl w:val="0"/>
          <w:numId w:val="1"/>
        </w:numPr>
        <w:spacing w:after="0" w:line="276" w:lineRule="auto"/>
        <w:rPr>
          <w:rFonts w:ascii="Dosis" w:eastAsia="Dosis" w:hAnsi="Dosis" w:cs="Dosis"/>
        </w:rPr>
      </w:pPr>
      <w:r>
        <w:rPr>
          <w:rFonts w:ascii="Dosis" w:eastAsia="Dosis" w:hAnsi="Dosis" w:cs="Dosis"/>
        </w:rPr>
        <w:t>di ottenere la rettifica o la cancellazione degli stessi o la limitazione del trattamento che lo riguardano;</w:t>
      </w:r>
    </w:p>
    <w:p w14:paraId="0000002A" w14:textId="77777777" w:rsidR="002504B2" w:rsidRDefault="00000000">
      <w:pPr>
        <w:numPr>
          <w:ilvl w:val="0"/>
          <w:numId w:val="1"/>
        </w:numPr>
        <w:spacing w:after="0" w:line="276" w:lineRule="auto"/>
        <w:rPr>
          <w:rFonts w:ascii="Dosis" w:eastAsia="Dosis" w:hAnsi="Dosis" w:cs="Dosis"/>
        </w:rPr>
      </w:pPr>
      <w:r>
        <w:rPr>
          <w:rFonts w:ascii="Dosis" w:eastAsia="Dosis" w:hAnsi="Dosis" w:cs="Dosis"/>
        </w:rPr>
        <w:t>di opporsi al trattamento;</w:t>
      </w:r>
    </w:p>
    <w:p w14:paraId="0000002B" w14:textId="77777777" w:rsidR="002504B2" w:rsidRDefault="00000000">
      <w:pPr>
        <w:numPr>
          <w:ilvl w:val="0"/>
          <w:numId w:val="1"/>
        </w:numPr>
        <w:spacing w:after="0" w:line="276" w:lineRule="auto"/>
        <w:rPr>
          <w:rFonts w:ascii="Dosis" w:eastAsia="Dosis" w:hAnsi="Dosis" w:cs="Dosis"/>
        </w:rPr>
      </w:pPr>
      <w:r>
        <w:rPr>
          <w:rFonts w:ascii="Dosis" w:eastAsia="Dosis" w:hAnsi="Dosis" w:cs="Dosis"/>
        </w:rPr>
        <w:t>di proporre reclamo al Garante per la protezione dei dati personali</w:t>
      </w:r>
    </w:p>
    <w:p w14:paraId="0000002C" w14:textId="77777777" w:rsidR="002504B2" w:rsidRDefault="002504B2">
      <w:pPr>
        <w:spacing w:after="0" w:line="276" w:lineRule="auto"/>
        <w:rPr>
          <w:rFonts w:ascii="Dosis" w:eastAsia="Dosis" w:hAnsi="Dosis" w:cs="Dosis"/>
        </w:rPr>
      </w:pPr>
    </w:p>
    <w:p w14:paraId="0000002D" w14:textId="77777777" w:rsidR="002504B2" w:rsidRDefault="00000000">
      <w:pPr>
        <w:numPr>
          <w:ilvl w:val="0"/>
          <w:numId w:val="2"/>
        </w:numPr>
        <w:pBdr>
          <w:top w:val="nil"/>
          <w:left w:val="nil"/>
          <w:bottom w:val="nil"/>
          <w:right w:val="nil"/>
          <w:between w:val="nil"/>
        </w:pBdr>
        <w:spacing w:after="0" w:line="276" w:lineRule="auto"/>
        <w:rPr>
          <w:rFonts w:ascii="Dosis" w:eastAsia="Dosis" w:hAnsi="Dosis" w:cs="Dosis"/>
          <w:b/>
          <w:color w:val="9900FF"/>
          <w:sz w:val="28"/>
          <w:szCs w:val="28"/>
        </w:rPr>
      </w:pPr>
      <w:r>
        <w:rPr>
          <w:rFonts w:ascii="Dosis" w:eastAsia="Dosis" w:hAnsi="Dosis" w:cs="Dosis"/>
          <w:b/>
          <w:color w:val="9900FF"/>
          <w:sz w:val="28"/>
          <w:szCs w:val="28"/>
        </w:rPr>
        <w:t>Conferimento dei dati</w:t>
      </w:r>
    </w:p>
    <w:p w14:paraId="00000030" w14:textId="0CE90412" w:rsidR="002504B2" w:rsidRPr="00920493" w:rsidRDefault="00000000" w:rsidP="00920493">
      <w:pPr>
        <w:spacing w:after="0" w:line="276" w:lineRule="auto"/>
        <w:jc w:val="both"/>
        <w:rPr>
          <w:rFonts w:ascii="Dosis" w:eastAsia="Dosis" w:hAnsi="Dosis" w:cs="Dosis"/>
          <w:u w:val="single"/>
        </w:rPr>
      </w:pPr>
      <w:r w:rsidRPr="006D0353">
        <w:rPr>
          <w:rFonts w:ascii="Dosis" w:eastAsia="Dosis" w:hAnsi="Dosis" w:cs="Dosis"/>
        </w:rPr>
        <w:t>Il conferimento dei Suoi dati è facoltativo, ma necessario per le finalità sopra indicate</w:t>
      </w:r>
      <w:r>
        <w:rPr>
          <w:rFonts w:ascii="Dosis" w:eastAsia="Dosis" w:hAnsi="Dosis" w:cs="Dosis"/>
          <w:color w:val="FF0000"/>
        </w:rPr>
        <w:t xml:space="preserve">. </w:t>
      </w:r>
    </w:p>
    <w:sectPr w:rsidR="002504B2" w:rsidRPr="00920493">
      <w:headerReference w:type="default" r:id="rId11"/>
      <w:footerReference w:type="default" r:id="rId12"/>
      <w:pgSz w:w="11906" w:h="16838"/>
      <w:pgMar w:top="1417" w:right="1145" w:bottom="1403" w:left="1417" w:header="566"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90962" w14:textId="77777777" w:rsidR="002E0439" w:rsidRDefault="002E0439">
      <w:pPr>
        <w:spacing w:after="0" w:line="240" w:lineRule="auto"/>
      </w:pPr>
      <w:r>
        <w:separator/>
      </w:r>
    </w:p>
  </w:endnote>
  <w:endnote w:type="continuationSeparator" w:id="0">
    <w:p w14:paraId="5CA3079B" w14:textId="77777777" w:rsidR="002E0439" w:rsidRDefault="002E0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86275FC-C755-425D-A844-6BC2AB033EDC}"/>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5A21959-8AA1-4EE8-B732-096368E82EED}"/>
    <w:embedBold r:id="rId3" w:fontKey="{C668AC91-DED0-4AD8-9EFD-B2FD0B7C897E}"/>
  </w:font>
  <w:font w:name="Georgia">
    <w:panose1 w:val="02040502050405020303"/>
    <w:charset w:val="00"/>
    <w:family w:val="roman"/>
    <w:pitch w:val="variable"/>
    <w:sig w:usb0="00000287" w:usb1="00000000" w:usb2="00000000" w:usb3="00000000" w:csb0="0000009F" w:csb1="00000000"/>
    <w:embedRegular r:id="rId4" w:fontKey="{EB2B8304-2206-4F4C-8C53-32D57454E52F}"/>
    <w:embedItalic r:id="rId5" w:fontKey="{89FC9416-0972-4AA2-90A9-91C980AC227C}"/>
  </w:font>
  <w:font w:name="Dosis">
    <w:charset w:val="00"/>
    <w:family w:val="auto"/>
    <w:pitch w:val="variable"/>
    <w:sig w:usb0="A00000BF" w:usb1="4000207B" w:usb2="00000000" w:usb3="00000000" w:csb0="00000093" w:csb1="00000000"/>
    <w:embedRegular r:id="rId6" w:fontKey="{2C7986F6-B6E7-437A-AFD9-B1E4C68526F5}"/>
    <w:embedBold r:id="rId7" w:fontKey="{64F78D11-F703-4E7D-8ED2-C7336DB77BDD}"/>
  </w:font>
  <w:font w:name="Cambria">
    <w:panose1 w:val="02040503050406030204"/>
    <w:charset w:val="00"/>
    <w:family w:val="roman"/>
    <w:pitch w:val="variable"/>
    <w:sig w:usb0="E00006FF" w:usb1="420024FF" w:usb2="02000000" w:usb3="00000000" w:csb0="0000019F" w:csb1="00000000"/>
    <w:embedRegular r:id="rId8" w:fontKey="{5F90FCFB-36F4-4C55-BA01-E570233726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3" w14:textId="5EC16F6D" w:rsidR="002504B2" w:rsidRDefault="00000000">
    <w:pPr>
      <w:tabs>
        <w:tab w:val="right" w:pos="9636"/>
        <w:tab w:val="center" w:pos="5102"/>
      </w:tabs>
      <w:rPr>
        <w:rFonts w:ascii="Dosis" w:eastAsia="Dosis" w:hAnsi="Dosis" w:cs="Dosis"/>
        <w:sz w:val="20"/>
        <w:szCs w:val="20"/>
      </w:rPr>
    </w:pPr>
    <w:r>
      <w:pict w14:anchorId="4F675441">
        <v:rect id="_x0000_i1026" style="width:0;height:1.5pt" o:hralign="center" o:hrstd="t" o:hr="t" fillcolor="#a0a0a0" stroked="f"/>
      </w:pict>
    </w:r>
    <w:r>
      <w:rPr>
        <w:rFonts w:ascii="Dosis" w:eastAsia="Dosis" w:hAnsi="Dosis" w:cs="Dosis"/>
        <w:sz w:val="20"/>
        <w:szCs w:val="20"/>
      </w:rPr>
      <w:t>Informativa Privacy</w:t>
    </w:r>
    <w:r>
      <w:rPr>
        <w:rFonts w:ascii="Dosis" w:eastAsia="Dosis" w:hAnsi="Dosis" w:cs="Dosis"/>
        <w:sz w:val="20"/>
        <w:szCs w:val="20"/>
      </w:rPr>
      <w:tab/>
    </w:r>
    <w:r>
      <w:rPr>
        <w:rFonts w:ascii="Dosis" w:eastAsia="Dosis" w:hAnsi="Dosis" w:cs="Dosis"/>
        <w:sz w:val="20"/>
        <w:szCs w:val="20"/>
      </w:rPr>
      <w:tab/>
    </w:r>
    <w:r>
      <w:rPr>
        <w:rFonts w:ascii="Dosis" w:eastAsia="Dosis" w:hAnsi="Dosis" w:cs="Dosis"/>
        <w:sz w:val="20"/>
        <w:szCs w:val="20"/>
      </w:rPr>
      <w:fldChar w:fldCharType="begin"/>
    </w:r>
    <w:r>
      <w:rPr>
        <w:rFonts w:ascii="Dosis" w:eastAsia="Dosis" w:hAnsi="Dosis" w:cs="Dosis"/>
        <w:sz w:val="20"/>
        <w:szCs w:val="20"/>
      </w:rPr>
      <w:instrText>PAGE</w:instrText>
    </w:r>
    <w:r>
      <w:rPr>
        <w:rFonts w:ascii="Dosis" w:eastAsia="Dosis" w:hAnsi="Dosis" w:cs="Dosis"/>
        <w:sz w:val="20"/>
        <w:szCs w:val="20"/>
      </w:rPr>
      <w:fldChar w:fldCharType="separate"/>
    </w:r>
    <w:r w:rsidR="005A7C99">
      <w:rPr>
        <w:rFonts w:ascii="Dosis" w:eastAsia="Dosis" w:hAnsi="Dosis" w:cs="Dosis"/>
        <w:noProof/>
        <w:sz w:val="20"/>
        <w:szCs w:val="20"/>
      </w:rPr>
      <w:t>1</w:t>
    </w:r>
    <w:r>
      <w:rPr>
        <w:rFonts w:ascii="Dosis" w:eastAsia="Dosis" w:hAnsi="Dosis" w:cs="Dosis"/>
        <w:sz w:val="20"/>
        <w:szCs w:val="20"/>
      </w:rPr>
      <w:fldChar w:fldCharType="end"/>
    </w:r>
    <w:r>
      <w:rPr>
        <w:rFonts w:ascii="Dosis" w:eastAsia="Dosis" w:hAnsi="Dosis" w:cs="Dosis"/>
        <w:sz w:val="20"/>
        <w:szCs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45A64" w14:textId="77777777" w:rsidR="002E0439" w:rsidRDefault="002E0439">
      <w:pPr>
        <w:spacing w:after="0" w:line="240" w:lineRule="auto"/>
      </w:pPr>
      <w:r>
        <w:separator/>
      </w:r>
    </w:p>
  </w:footnote>
  <w:footnote w:type="continuationSeparator" w:id="0">
    <w:p w14:paraId="47C27773" w14:textId="77777777" w:rsidR="002E0439" w:rsidRDefault="002E04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2" w14:textId="77777777" w:rsidR="002504B2" w:rsidRDefault="00000000">
    <w:pPr>
      <w:widowControl w:val="0"/>
      <w:tabs>
        <w:tab w:val="center" w:pos="4819"/>
        <w:tab w:val="right" w:pos="9638"/>
      </w:tabs>
      <w:spacing w:before="120" w:after="120" w:line="240" w:lineRule="auto"/>
      <w:jc w:val="both"/>
    </w:pPr>
    <w:r>
      <w:pict w14:anchorId="6113B3EC">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D46D0"/>
    <w:multiLevelType w:val="multilevel"/>
    <w:tmpl w:val="756C2B70"/>
    <w:lvl w:ilvl="0">
      <w:start w:val="1"/>
      <w:numFmt w:val="bullet"/>
      <w:lvlText w:val="●"/>
      <w:lvlJc w:val="left"/>
      <w:pPr>
        <w:ind w:left="920" w:hanging="360"/>
      </w:pPr>
      <w:rPr>
        <w:rFonts w:ascii="Noto Sans Symbols" w:eastAsia="Noto Sans Symbols" w:hAnsi="Noto Sans Symbols" w:cs="Noto Sans Symbols"/>
        <w:vertAlign w:val="baseline"/>
      </w:rPr>
    </w:lvl>
    <w:lvl w:ilvl="1">
      <w:start w:val="1"/>
      <w:numFmt w:val="bullet"/>
      <w:lvlText w:val="◦"/>
      <w:lvlJc w:val="left"/>
      <w:pPr>
        <w:ind w:left="1280" w:hanging="360"/>
      </w:pPr>
      <w:rPr>
        <w:rFonts w:ascii="Noto Sans Symbols" w:eastAsia="Noto Sans Symbols" w:hAnsi="Noto Sans Symbols" w:cs="Noto Sans Symbols"/>
        <w:vertAlign w:val="baseline"/>
      </w:rPr>
    </w:lvl>
    <w:lvl w:ilvl="2">
      <w:start w:val="1"/>
      <w:numFmt w:val="bullet"/>
      <w:lvlText w:val="▪"/>
      <w:lvlJc w:val="left"/>
      <w:pPr>
        <w:ind w:left="1640" w:hanging="360"/>
      </w:pPr>
      <w:rPr>
        <w:rFonts w:ascii="Noto Sans Symbols" w:eastAsia="Noto Sans Symbols" w:hAnsi="Noto Sans Symbols" w:cs="Noto Sans Symbols"/>
        <w:vertAlign w:val="baseline"/>
      </w:rPr>
    </w:lvl>
    <w:lvl w:ilvl="3">
      <w:start w:val="1"/>
      <w:numFmt w:val="bullet"/>
      <w:lvlText w:val="●"/>
      <w:lvlJc w:val="left"/>
      <w:pPr>
        <w:ind w:left="2000" w:hanging="360"/>
      </w:pPr>
      <w:rPr>
        <w:rFonts w:ascii="Noto Sans Symbols" w:eastAsia="Noto Sans Symbols" w:hAnsi="Noto Sans Symbols" w:cs="Noto Sans Symbols"/>
        <w:vertAlign w:val="baseline"/>
      </w:rPr>
    </w:lvl>
    <w:lvl w:ilvl="4">
      <w:start w:val="1"/>
      <w:numFmt w:val="bullet"/>
      <w:lvlText w:val="◦"/>
      <w:lvlJc w:val="left"/>
      <w:pPr>
        <w:ind w:left="2360" w:hanging="360"/>
      </w:pPr>
      <w:rPr>
        <w:rFonts w:ascii="Noto Sans Symbols" w:eastAsia="Noto Sans Symbols" w:hAnsi="Noto Sans Symbols" w:cs="Noto Sans Symbols"/>
        <w:vertAlign w:val="baseline"/>
      </w:rPr>
    </w:lvl>
    <w:lvl w:ilvl="5">
      <w:start w:val="1"/>
      <w:numFmt w:val="bullet"/>
      <w:lvlText w:val="▪"/>
      <w:lvlJc w:val="left"/>
      <w:pPr>
        <w:ind w:left="2720" w:hanging="360"/>
      </w:pPr>
      <w:rPr>
        <w:rFonts w:ascii="Noto Sans Symbols" w:eastAsia="Noto Sans Symbols" w:hAnsi="Noto Sans Symbols" w:cs="Noto Sans Symbols"/>
        <w:vertAlign w:val="baseline"/>
      </w:rPr>
    </w:lvl>
    <w:lvl w:ilvl="6">
      <w:start w:val="1"/>
      <w:numFmt w:val="bullet"/>
      <w:lvlText w:val="●"/>
      <w:lvlJc w:val="left"/>
      <w:pPr>
        <w:ind w:left="3080" w:hanging="360"/>
      </w:pPr>
      <w:rPr>
        <w:rFonts w:ascii="Noto Sans Symbols" w:eastAsia="Noto Sans Symbols" w:hAnsi="Noto Sans Symbols" w:cs="Noto Sans Symbols"/>
        <w:vertAlign w:val="baseline"/>
      </w:rPr>
    </w:lvl>
    <w:lvl w:ilvl="7">
      <w:start w:val="1"/>
      <w:numFmt w:val="bullet"/>
      <w:lvlText w:val="◦"/>
      <w:lvlJc w:val="left"/>
      <w:pPr>
        <w:ind w:left="3440" w:hanging="360"/>
      </w:pPr>
      <w:rPr>
        <w:rFonts w:ascii="Noto Sans Symbols" w:eastAsia="Noto Sans Symbols" w:hAnsi="Noto Sans Symbols" w:cs="Noto Sans Symbols"/>
        <w:vertAlign w:val="baseline"/>
      </w:rPr>
    </w:lvl>
    <w:lvl w:ilvl="8">
      <w:start w:val="1"/>
      <w:numFmt w:val="bullet"/>
      <w:lvlText w:val="▪"/>
      <w:lvlJc w:val="left"/>
      <w:pPr>
        <w:ind w:left="3800" w:hanging="360"/>
      </w:pPr>
      <w:rPr>
        <w:rFonts w:ascii="Noto Sans Symbols" w:eastAsia="Noto Sans Symbols" w:hAnsi="Noto Sans Symbols" w:cs="Noto Sans Symbols"/>
        <w:vertAlign w:val="baseline"/>
      </w:rPr>
    </w:lvl>
  </w:abstractNum>
  <w:abstractNum w:abstractNumId="1" w15:restartNumberingAfterBreak="0">
    <w:nsid w:val="37294CD5"/>
    <w:multiLevelType w:val="multilevel"/>
    <w:tmpl w:val="8F2E3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4D4753C"/>
    <w:multiLevelType w:val="multilevel"/>
    <w:tmpl w:val="A37A24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17641649">
    <w:abstractNumId w:val="0"/>
  </w:num>
  <w:num w:numId="2" w16cid:durableId="543520870">
    <w:abstractNumId w:val="2"/>
  </w:num>
  <w:num w:numId="3" w16cid:durableId="17791743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4B2"/>
    <w:rsid w:val="000C1A2A"/>
    <w:rsid w:val="000E45F8"/>
    <w:rsid w:val="000E778D"/>
    <w:rsid w:val="00117C65"/>
    <w:rsid w:val="00205C7C"/>
    <w:rsid w:val="002504B2"/>
    <w:rsid w:val="00266E11"/>
    <w:rsid w:val="002E0439"/>
    <w:rsid w:val="00312F40"/>
    <w:rsid w:val="00313802"/>
    <w:rsid w:val="00335263"/>
    <w:rsid w:val="00357607"/>
    <w:rsid w:val="00495A3B"/>
    <w:rsid w:val="004B0FCF"/>
    <w:rsid w:val="004E5204"/>
    <w:rsid w:val="005A7C99"/>
    <w:rsid w:val="006B683A"/>
    <w:rsid w:val="006D0353"/>
    <w:rsid w:val="008A179D"/>
    <w:rsid w:val="00920493"/>
    <w:rsid w:val="00A22992"/>
    <w:rsid w:val="00BC4B3F"/>
    <w:rsid w:val="00C517B9"/>
    <w:rsid w:val="00C63E37"/>
    <w:rsid w:val="00CB38BB"/>
    <w:rsid w:val="00CF080B"/>
    <w:rsid w:val="00D0634E"/>
    <w:rsid w:val="00D210FE"/>
    <w:rsid w:val="00EB4614"/>
    <w:rsid w:val="00F12591"/>
    <w:rsid w:val="00FB2133"/>
    <w:rsid w:val="00FD51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06A8A"/>
  <w15:docId w15:val="{7FAA7F88-DD72-4C00-80FB-0A3FFC1CF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CH" w:eastAsia="it-IT"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Collegamentoipertestuale">
    <w:name w:val="Hyperlink"/>
    <w:basedOn w:val="Carpredefinitoparagrafo"/>
    <w:uiPriority w:val="99"/>
    <w:unhideWhenUsed/>
    <w:rsid w:val="00A22992"/>
    <w:rPr>
      <w:color w:val="0000FF" w:themeColor="hyperlink"/>
      <w:u w:val="single"/>
    </w:rPr>
  </w:style>
  <w:style w:type="character" w:styleId="Menzionenonrisolta">
    <w:name w:val="Unresolved Mention"/>
    <w:basedOn w:val="Carpredefinitoparagrafo"/>
    <w:uiPriority w:val="99"/>
    <w:semiHidden/>
    <w:unhideWhenUsed/>
    <w:rsid w:val="00A22992"/>
    <w:rPr>
      <w:color w:val="605E5C"/>
      <w:shd w:val="clear" w:color="auto" w:fill="E1DFDD"/>
    </w:rPr>
  </w:style>
  <w:style w:type="paragraph" w:styleId="NormaleWeb">
    <w:name w:val="Normal (Web)"/>
    <w:basedOn w:val="Normale"/>
    <w:uiPriority w:val="99"/>
    <w:semiHidden/>
    <w:unhideWhenUsed/>
    <w:rsid w:val="00A22992"/>
    <w:rPr>
      <w:rFonts w:ascii="Times New Roman" w:hAnsi="Times New Roman" w:cs="Times New Roman"/>
      <w:sz w:val="24"/>
      <w:szCs w:val="24"/>
    </w:rPr>
  </w:style>
  <w:style w:type="paragraph" w:styleId="Paragrafoelenco">
    <w:name w:val="List Paragraph"/>
    <w:basedOn w:val="Normale"/>
    <w:uiPriority w:val="34"/>
    <w:qFormat/>
    <w:rsid w:val="000E45F8"/>
    <w:pPr>
      <w:ind w:left="720"/>
      <w:contextualSpacing/>
    </w:pPr>
  </w:style>
  <w:style w:type="paragraph" w:styleId="Intestazione">
    <w:name w:val="header"/>
    <w:basedOn w:val="Normale"/>
    <w:link w:val="IntestazioneCarattere"/>
    <w:uiPriority w:val="99"/>
    <w:unhideWhenUsed/>
    <w:rsid w:val="0035760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57607"/>
  </w:style>
  <w:style w:type="paragraph" w:styleId="Pidipagina">
    <w:name w:val="footer"/>
    <w:basedOn w:val="Normale"/>
    <w:link w:val="PidipaginaCarattere"/>
    <w:uiPriority w:val="99"/>
    <w:unhideWhenUsed/>
    <w:rsid w:val="0035760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576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postacert.comune.langhirano.pr.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dpo-team@lepida.it" TargetMode="External"/><Relationship Id="rId4" Type="http://schemas.openxmlformats.org/officeDocument/2006/relationships/settings" Target="settings.xml"/><Relationship Id="rId9" Type="http://schemas.openxmlformats.org/officeDocument/2006/relationships/hyperlink" Target="mailto:dpo-team@lepida.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CE493-AC62-4138-AB9E-AC75204AC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802</Words>
  <Characters>4577</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Comune di Langhirano</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Salvatore Raciti</dc:creator>
  <cp:lastModifiedBy>Flavio Dore</cp:lastModifiedBy>
  <cp:revision>13</cp:revision>
  <dcterms:created xsi:type="dcterms:W3CDTF">2025-09-24T08:49:00Z</dcterms:created>
  <dcterms:modified xsi:type="dcterms:W3CDTF">2025-10-16T14:36:00Z</dcterms:modified>
</cp:coreProperties>
</file>